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34"/>
          <w:szCs w:val="34"/>
          <w:lang w:eastAsia="zh-CN"/>
        </w:rPr>
      </w:pPr>
      <w:r>
        <w:rPr>
          <w:rFonts w:hint="eastAsia" w:ascii="方正小标宋简体" w:eastAsia="方正小标宋简体"/>
          <w:b/>
          <w:bCs/>
          <w:sz w:val="34"/>
          <w:szCs w:val="34"/>
        </w:rPr>
        <w:t>中共江苏建筑职业技术学院</w:t>
      </w:r>
      <w:r>
        <w:rPr>
          <w:rFonts w:hint="eastAsia" w:ascii="方正小标宋简体" w:eastAsia="方正小标宋简体"/>
          <w:b/>
          <w:bCs/>
          <w:spacing w:val="-8"/>
          <w:sz w:val="34"/>
          <w:szCs w:val="34"/>
          <w:u w:val="none"/>
          <w:lang w:eastAsia="zh-CN"/>
        </w:rPr>
        <w:t>国际交流学院</w:t>
      </w:r>
      <w:r>
        <w:rPr>
          <w:rFonts w:hint="eastAsia" w:ascii="方正小标宋简体" w:eastAsia="方正小标宋简体"/>
          <w:b/>
          <w:bCs/>
          <w:spacing w:val="-8"/>
          <w:sz w:val="34"/>
          <w:szCs w:val="34"/>
        </w:rPr>
        <w:t>党</w:t>
      </w:r>
      <w:r>
        <w:rPr>
          <w:rFonts w:hint="eastAsia" w:ascii="方正小标宋简体" w:eastAsia="方正小标宋简体"/>
          <w:b/>
          <w:bCs/>
          <w:sz w:val="34"/>
          <w:szCs w:val="34"/>
          <w:lang w:eastAsia="zh-CN"/>
        </w:rPr>
        <w:t>支部（直属）</w:t>
      </w: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党员学习教育安排</w:t>
      </w:r>
    </w:p>
    <w:p>
      <w:pPr>
        <w:rPr>
          <w:rFonts w:ascii="宋体" w:hAnsi="宋体" w:eastAsia="宋体" w:cs="宋体"/>
          <w:sz w:val="24"/>
          <w:szCs w:val="24"/>
        </w:rPr>
      </w:pPr>
    </w:p>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一、时间安排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w:t>
      </w:r>
    </w:p>
    <w:p>
      <w:pPr>
        <w:rPr>
          <w:rFonts w:ascii="宋体" w:hAnsi="宋体" w:eastAsia="宋体" w:cs="宋体"/>
          <w:b/>
          <w:bCs/>
          <w:sz w:val="24"/>
          <w:szCs w:val="24"/>
        </w:rPr>
      </w:pPr>
      <w:r>
        <w:rPr>
          <w:rFonts w:hint="eastAsia" w:ascii="微软雅黑" w:hAnsi="微软雅黑" w:eastAsia="微软雅黑" w:cs="微软雅黑"/>
          <w:b/>
          <w:bCs/>
          <w:sz w:val="28"/>
          <w:szCs w:val="28"/>
        </w:rPr>
        <w:t>二、学习主题</w:t>
      </w:r>
      <w:r>
        <w:rPr>
          <w:rFonts w:ascii="宋体" w:hAnsi="宋体" w:eastAsia="宋体" w:cs="宋体"/>
          <w:b/>
          <w:bCs/>
          <w:sz w:val="24"/>
          <w:szCs w:val="24"/>
        </w:rPr>
        <w:t xml:space="preserve"> </w:t>
      </w:r>
    </w:p>
    <w:p>
      <w:pPr>
        <w:ind w:firstLine="480" w:firstLineChars="200"/>
        <w:rPr>
          <w:rFonts w:ascii="宋体" w:hAnsi="宋体" w:eastAsia="宋体" w:cs="宋体"/>
          <w:sz w:val="24"/>
          <w:szCs w:val="24"/>
        </w:rPr>
      </w:pPr>
      <w:r>
        <w:rPr>
          <w:rFonts w:ascii="宋体" w:hAnsi="宋体" w:eastAsia="宋体" w:cs="宋体"/>
          <w:sz w:val="24"/>
          <w:szCs w:val="24"/>
        </w:rPr>
        <w:t>坚持不懈用习近平新时代中国特色社会主义思想凝心铸魂</w:t>
      </w:r>
      <w:r>
        <w:rPr>
          <w:rFonts w:hint="eastAsia" w:ascii="宋体" w:hAnsi="宋体" w:eastAsia="宋体" w:cs="宋体"/>
          <w:sz w:val="24"/>
          <w:szCs w:val="24"/>
          <w:lang w:val="en-US" w:eastAsia="zh-CN"/>
        </w:rPr>
        <w:t xml:space="preserve">  </w:t>
      </w:r>
      <w:r>
        <w:rPr>
          <w:rFonts w:ascii="宋体" w:hAnsi="宋体" w:eastAsia="宋体" w:cs="宋体"/>
          <w:sz w:val="24"/>
          <w:szCs w:val="24"/>
        </w:rPr>
        <w:t>团结奋斗 创造新业绩</w:t>
      </w:r>
    </w:p>
    <w:p>
      <w:pPr>
        <w:rPr>
          <w:rFonts w:ascii="宋体" w:hAnsi="宋体" w:eastAsia="宋体" w:cs="宋体"/>
          <w:b/>
          <w:bCs/>
          <w:sz w:val="24"/>
          <w:szCs w:val="24"/>
        </w:rPr>
      </w:pPr>
      <w:r>
        <w:rPr>
          <w:rFonts w:hint="eastAsia" w:ascii="微软雅黑" w:hAnsi="微软雅黑" w:eastAsia="微软雅黑" w:cs="微软雅黑"/>
          <w:b/>
          <w:bCs/>
          <w:sz w:val="28"/>
          <w:szCs w:val="28"/>
        </w:rPr>
        <w:t>三、学习内容</w:t>
      </w:r>
    </w:p>
    <w:p>
      <w:pPr>
        <w:ind w:firstLine="480" w:firstLineChars="200"/>
        <w:rPr>
          <w:rFonts w:hint="default" w:ascii="宋体" w:hAnsi="宋体" w:eastAsia="宋体" w:cs="宋体"/>
          <w:sz w:val="24"/>
          <w:szCs w:val="24"/>
          <w:lang w:val="en-US" w:eastAsia="zh-CN"/>
        </w:rPr>
      </w:pPr>
      <w:r>
        <w:rPr>
          <w:rFonts w:ascii="宋体" w:hAnsi="宋体" w:eastAsia="宋体" w:cs="宋体"/>
          <w:sz w:val="24"/>
          <w:szCs w:val="24"/>
        </w:rPr>
        <w:t>1.学习贯彻习近平新时代中国特色社会主义思想主题教育工作会议在京召开 习近平发表重要讲话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4月25日</w:t>
      </w:r>
      <w:r>
        <w:rPr>
          <w:rFonts w:hint="eastAsia" w:ascii="宋体" w:hAnsi="宋体" w:eastAsia="宋体" w:cs="宋体"/>
          <w:sz w:val="24"/>
          <w:szCs w:val="24"/>
          <w:lang w:eastAsia="zh-CN"/>
        </w:rPr>
        <w:t>集中学习）</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2.中央政治局就学习贯彻习近平新时代中国特色社会主义思想进行集体学习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4月25日</w:t>
      </w:r>
      <w:r>
        <w:rPr>
          <w:rFonts w:hint="eastAsia" w:ascii="宋体" w:hAnsi="宋体" w:eastAsia="宋体" w:cs="宋体"/>
          <w:sz w:val="24"/>
          <w:szCs w:val="24"/>
          <w:lang w:eastAsia="zh-CN"/>
        </w:rPr>
        <w:t>集中学习）</w:t>
      </w:r>
    </w:p>
    <w:p>
      <w:pPr>
        <w:ind w:firstLine="480" w:firstLineChars="200"/>
        <w:rPr>
          <w:rFonts w:ascii="宋体" w:hAnsi="宋体" w:eastAsia="宋体" w:cs="宋体"/>
          <w:sz w:val="24"/>
          <w:szCs w:val="24"/>
        </w:rPr>
      </w:pPr>
      <w:r>
        <w:rPr>
          <w:rFonts w:ascii="宋体" w:hAnsi="宋体" w:eastAsia="宋体" w:cs="宋体"/>
          <w:sz w:val="24"/>
          <w:szCs w:val="24"/>
        </w:rPr>
        <w:t>3.信长星就学习贯彻习近平总书记在主题教育工作会议上的重要讲话精神提出要求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4月25日</w:t>
      </w:r>
      <w:r>
        <w:rPr>
          <w:rFonts w:hint="eastAsia" w:ascii="宋体" w:hAnsi="宋体" w:eastAsia="宋体" w:cs="宋体"/>
          <w:sz w:val="24"/>
          <w:szCs w:val="24"/>
          <w:lang w:eastAsia="zh-CN"/>
        </w:rPr>
        <w:t>集中学习）</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4.关于在全党大兴调查研究的工作方案</w:t>
      </w:r>
      <w:r>
        <w:rPr>
          <w:rFonts w:hint="eastAsia" w:ascii="宋体" w:hAnsi="宋体" w:eastAsia="宋体" w:cs="宋体"/>
          <w:sz w:val="24"/>
          <w:szCs w:val="24"/>
          <w:lang w:eastAsia="zh-CN"/>
        </w:rPr>
        <w:t>（自学）</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ascii="宋体" w:hAnsi="宋体" w:eastAsia="宋体" w:cs="宋体"/>
          <w:sz w:val="24"/>
          <w:szCs w:val="24"/>
        </w:rPr>
        <w:t>.学习《习近平</w:t>
      </w:r>
      <w:r>
        <w:rPr>
          <w:rFonts w:hint="eastAsia" w:ascii="宋体" w:hAnsi="宋体" w:eastAsia="宋体" w:cs="宋体"/>
          <w:sz w:val="24"/>
          <w:szCs w:val="24"/>
          <w:lang w:eastAsia="zh-CN"/>
        </w:rPr>
        <w:t>著作</w:t>
      </w:r>
      <w:r>
        <w:rPr>
          <w:rFonts w:hint="eastAsia" w:ascii="宋体" w:hAnsi="宋体" w:eastAsia="宋体" w:cs="宋体"/>
          <w:sz w:val="24"/>
          <w:szCs w:val="24"/>
          <w:lang w:val="en-US" w:eastAsia="zh-CN"/>
        </w:rPr>
        <w:t>选</w:t>
      </w:r>
      <w:r>
        <w:rPr>
          <w:rFonts w:hint="eastAsia" w:ascii="宋体" w:hAnsi="宋体" w:eastAsia="宋体" w:cs="宋体"/>
          <w:sz w:val="24"/>
          <w:szCs w:val="24"/>
          <w:lang w:eastAsia="zh-CN"/>
        </w:rPr>
        <w:t>读</w:t>
      </w:r>
      <w:r>
        <w:rPr>
          <w:rFonts w:ascii="宋体" w:hAnsi="宋体" w:eastAsia="宋体" w:cs="宋体"/>
          <w:sz w:val="24"/>
          <w:szCs w:val="24"/>
        </w:rPr>
        <w:t>》</w:t>
      </w:r>
      <w:r>
        <w:rPr>
          <w:rFonts w:hint="eastAsia" w:ascii="宋体" w:hAnsi="宋体" w:eastAsia="宋体" w:cs="宋体"/>
          <w:sz w:val="24"/>
          <w:szCs w:val="24"/>
          <w:lang w:eastAsia="zh-CN"/>
        </w:rPr>
        <w:t>第一卷（自学）</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bookmarkStart w:id="0" w:name="_GoBack"/>
      <w:bookmarkEnd w:id="0"/>
    </w:p>
    <w:p>
      <w:pPr>
        <w:ind w:firstLine="640" w:firstLineChars="200"/>
        <w:rPr>
          <w:rFonts w:hint="eastAsia" w:ascii="微软雅黑" w:hAnsi="微软雅黑" w:eastAsia="微软雅黑" w:cs="微软雅黑"/>
          <w:b/>
          <w:bCs/>
          <w:sz w:val="32"/>
          <w:szCs w:val="32"/>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学习贯彻习近平新时代中国特色社会主义思想主题教育工作会议在京召开 习近平发表重要讲话</w:t>
      </w: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扎实抓好主题教育为奋进新征程凝心聚力</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r>
        <w:rPr>
          <w:rFonts w:ascii="宋体" w:hAnsi="宋体" w:eastAsia="宋体" w:cs="宋体"/>
          <w:sz w:val="24"/>
          <w:szCs w:val="24"/>
        </w:rPr>
        <w:t>李强赵乐际王沪宁丁薛祥李希韩正出席</w:t>
      </w:r>
      <w:r>
        <w:rPr>
          <w:rFonts w:hint="eastAsia" w:ascii="宋体" w:hAnsi="宋体" w:eastAsia="宋体" w:cs="宋体"/>
          <w:sz w:val="24"/>
          <w:szCs w:val="24"/>
          <w:lang w:val="en-US" w:eastAsia="zh-CN"/>
        </w:rPr>
        <w:t xml:space="preserve">  </w:t>
      </w:r>
      <w:r>
        <w:rPr>
          <w:rFonts w:ascii="宋体" w:hAnsi="宋体" w:eastAsia="宋体" w:cs="宋体"/>
          <w:sz w:val="24"/>
          <w:szCs w:val="24"/>
        </w:rPr>
        <w:t>蔡奇讲话</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lang w:eastAsia="zh-CN"/>
        </w:rPr>
        <w:t>（新华社北京</w:t>
      </w:r>
      <w:r>
        <w:rPr>
          <w:rFonts w:hint="eastAsia" w:ascii="宋体" w:hAnsi="宋体" w:eastAsia="宋体" w:cs="宋体"/>
          <w:sz w:val="24"/>
          <w:szCs w:val="24"/>
          <w:lang w:val="en-US" w:eastAsia="zh-CN"/>
        </w:rPr>
        <w:t>4月3日电）</w:t>
      </w:r>
      <w:r>
        <w:rPr>
          <w:rFonts w:ascii="宋体" w:hAnsi="宋体" w:eastAsia="宋体" w:cs="宋体"/>
          <w:sz w:val="24"/>
          <w:szCs w:val="24"/>
        </w:rPr>
        <w:t>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ind w:firstLine="480" w:firstLineChars="200"/>
        <w:rPr>
          <w:rFonts w:ascii="宋体" w:hAnsi="宋体" w:eastAsia="宋体" w:cs="宋体"/>
          <w:sz w:val="24"/>
          <w:szCs w:val="24"/>
        </w:rPr>
      </w:pPr>
      <w:r>
        <w:rPr>
          <w:rFonts w:ascii="宋体" w:hAnsi="宋体" w:eastAsia="宋体" w:cs="宋体"/>
          <w:sz w:val="24"/>
          <w:szCs w:val="24"/>
        </w:rPr>
        <w:t>中共中央政治局常委李强、赵乐际、王沪宁、丁薛祥、李希，国家副主席韩正出席会议。中共中央政治局常委、中央学习贯彻习近平新时代中国特色社会主义思想主题教育领导小组组长蔡奇作总结讲话。</w:t>
      </w:r>
    </w:p>
    <w:p>
      <w:pPr>
        <w:ind w:firstLine="480" w:firstLineChars="200"/>
        <w:rPr>
          <w:rFonts w:ascii="宋体" w:hAnsi="宋体" w:eastAsia="宋体" w:cs="宋体"/>
          <w:sz w:val="24"/>
          <w:szCs w:val="24"/>
        </w:rPr>
      </w:pPr>
      <w:r>
        <w:rPr>
          <w:rFonts w:ascii="宋体" w:hAnsi="宋体" w:eastAsia="宋体" w:cs="宋体"/>
          <w:sz w:val="24"/>
          <w:szCs w:val="24"/>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ind w:firstLine="480" w:firstLineChars="200"/>
        <w:rPr>
          <w:rFonts w:ascii="宋体" w:hAnsi="宋体" w:eastAsia="宋体" w:cs="宋体"/>
          <w:sz w:val="24"/>
          <w:szCs w:val="24"/>
        </w:rPr>
      </w:pPr>
      <w:r>
        <w:rPr>
          <w:rFonts w:ascii="宋体" w:hAnsi="宋体" w:eastAsia="宋体" w:cs="宋体"/>
          <w:sz w:val="24"/>
          <w:szCs w:val="24"/>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firstLine="480" w:firstLineChars="200"/>
        <w:rPr>
          <w:rFonts w:ascii="宋体" w:hAnsi="宋体" w:eastAsia="宋体" w:cs="宋体"/>
          <w:sz w:val="24"/>
          <w:szCs w:val="24"/>
        </w:rPr>
      </w:pPr>
      <w:r>
        <w:rPr>
          <w:rFonts w:ascii="宋体" w:hAnsi="宋体" w:eastAsia="宋体" w:cs="宋体"/>
          <w:sz w:val="24"/>
          <w:szCs w:val="24"/>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ind w:firstLine="480" w:firstLineChars="200"/>
        <w:rPr>
          <w:rFonts w:ascii="宋体" w:hAnsi="宋体" w:eastAsia="宋体" w:cs="宋体"/>
          <w:sz w:val="24"/>
          <w:szCs w:val="24"/>
        </w:rPr>
      </w:pPr>
      <w:r>
        <w:rPr>
          <w:rFonts w:ascii="宋体" w:hAnsi="宋体" w:eastAsia="宋体" w:cs="宋体"/>
          <w:sz w:val="24"/>
          <w:szCs w:val="24"/>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ind w:firstLine="480" w:firstLineChars="200"/>
        <w:rPr>
          <w:rFonts w:ascii="宋体" w:hAnsi="宋体" w:eastAsia="宋体" w:cs="宋体"/>
          <w:sz w:val="24"/>
          <w:szCs w:val="24"/>
        </w:rPr>
      </w:pPr>
      <w:r>
        <w:rPr>
          <w:rFonts w:ascii="宋体" w:hAnsi="宋体" w:eastAsia="宋体" w:cs="宋体"/>
          <w:sz w:val="24"/>
          <w:szCs w:val="24"/>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ind w:firstLine="480" w:firstLineChars="200"/>
        <w:rPr>
          <w:rFonts w:ascii="宋体" w:hAnsi="宋体" w:eastAsia="宋体" w:cs="宋体"/>
          <w:sz w:val="24"/>
          <w:szCs w:val="24"/>
        </w:rPr>
      </w:pPr>
      <w:r>
        <w:rPr>
          <w:rFonts w:ascii="宋体" w:hAnsi="宋体" w:eastAsia="宋体" w:cs="宋体"/>
          <w:sz w:val="24"/>
          <w:szCs w:val="24"/>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ind w:firstLine="480" w:firstLineChars="200"/>
        <w:rPr>
          <w:rFonts w:ascii="宋体" w:hAnsi="宋体" w:eastAsia="宋体" w:cs="宋体"/>
          <w:sz w:val="24"/>
          <w:szCs w:val="24"/>
        </w:rPr>
      </w:pPr>
      <w:r>
        <w:rPr>
          <w:rFonts w:ascii="宋体" w:hAnsi="宋体" w:eastAsia="宋体" w:cs="宋体"/>
          <w:sz w:val="24"/>
          <w:szCs w:val="24"/>
        </w:rPr>
        <w:t>中共中央政治局委员、中央书记处书记，全国人大常委会党员副委员长，国务委员，最高人民法院院长，最高人民检察院检察长，全国政协党员副主席，以及中央军委委员出席会议。</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习近平在中共中央政治局第四次集体学习时强调</w:t>
      </w: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把学习贯彻新时代中国特色社会主义思想不断引向深入</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ind w:firstLine="480" w:firstLineChars="200"/>
        <w:rPr>
          <w:rFonts w:ascii="宋体" w:hAnsi="宋体" w:eastAsia="宋体" w:cs="宋体"/>
          <w:sz w:val="24"/>
          <w:szCs w:val="24"/>
        </w:rPr>
      </w:pPr>
      <w:r>
        <w:rPr>
          <w:rFonts w:ascii="宋体" w:hAnsi="宋体" w:eastAsia="宋体" w:cs="宋体"/>
          <w:sz w:val="24"/>
          <w:szCs w:val="24"/>
        </w:rPr>
        <w:t>中共中央政治局 3 月 30 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ind w:firstLine="480" w:firstLineChars="200"/>
        <w:rPr>
          <w:rFonts w:ascii="宋体" w:hAnsi="宋体" w:eastAsia="宋体" w:cs="宋体"/>
          <w:sz w:val="24"/>
          <w:szCs w:val="24"/>
        </w:rPr>
      </w:pPr>
      <w:r>
        <w:rPr>
          <w:rFonts w:ascii="宋体" w:hAnsi="宋体" w:eastAsia="宋体" w:cs="宋体"/>
          <w:sz w:val="24"/>
          <w:szCs w:val="24"/>
        </w:rPr>
        <w:t>中央政治局委员刘国中、李干杰、李书磊、何卫东、陈敏尔等5位同志结合自身思想和工作实际，交流了学习贯彻习近平新时代中国特色社会主义思想的认识和体会。</w:t>
      </w:r>
    </w:p>
    <w:p>
      <w:pPr>
        <w:ind w:firstLine="480" w:firstLineChars="200"/>
        <w:rPr>
          <w:rFonts w:ascii="宋体" w:hAnsi="宋体" w:eastAsia="宋体" w:cs="宋体"/>
          <w:sz w:val="24"/>
          <w:szCs w:val="24"/>
        </w:rPr>
      </w:pPr>
      <w:r>
        <w:rPr>
          <w:rFonts w:ascii="宋体" w:hAnsi="宋体" w:eastAsia="宋体" w:cs="宋体"/>
          <w:sz w:val="24"/>
          <w:szCs w:val="24"/>
        </w:rPr>
        <w:t xml:space="preserve">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 </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习近平强调，党的理论创新每前进一步，理论武装就要跟进一步。新时代中国特色社会主义思想历经了 10 年的发展历程，伴随着这一历 10 程，我们也推动全党学习了 10 年，取得了明显成效。但是，理论武装的任务仍然艰巨。这次主题教育确定以学习贯彻新时代中国特色社会主义思想为主题，就是要推动全党特别是领导干部不断把学习贯彻新时代中国特色社会主义思想引向深入</w:t>
      </w:r>
      <w:r>
        <w:rPr>
          <w:rFonts w:hint="eastAsia" w:ascii="宋体" w:hAnsi="宋体" w:eastAsia="宋体" w:cs="宋体"/>
          <w:sz w:val="24"/>
          <w:szCs w:val="24"/>
          <w:lang w:eastAsia="zh-CN"/>
        </w:rPr>
        <w:t>。</w:t>
      </w:r>
    </w:p>
    <w:p>
      <w:pPr>
        <w:ind w:firstLine="480" w:firstLineChars="200"/>
        <w:rPr>
          <w:rFonts w:ascii="宋体" w:hAnsi="宋体" w:eastAsia="宋体" w:cs="宋体"/>
          <w:sz w:val="24"/>
          <w:szCs w:val="24"/>
        </w:rPr>
      </w:pPr>
      <w:r>
        <w:rPr>
          <w:rFonts w:ascii="宋体" w:hAnsi="宋体" w:eastAsia="宋体" w:cs="宋体"/>
          <w:sz w:val="24"/>
          <w:szCs w:val="24"/>
        </w:rPr>
        <w:t>习近平指出，新时代中国特色社会主义思想内容涵盖改革发展稳定、内政外交国防、治党治国治军等方方面面，构成一个完整的科学体系。党的二十大报告明确指出，</w:t>
      </w:r>
      <w:r>
        <w:rPr>
          <w:rFonts w:ascii="宋体" w:hAnsi="宋体" w:eastAsia="宋体" w:cs="宋体"/>
          <w:b/>
          <w:bCs/>
          <w:sz w:val="24"/>
          <w:szCs w:val="24"/>
        </w:rPr>
        <w:t>“十个明确”、“十四个坚持”、“十三个方面成就”</w:t>
      </w:r>
      <w:r>
        <w:rPr>
          <w:rFonts w:ascii="宋体" w:hAnsi="宋体" w:eastAsia="宋体" w:cs="宋体"/>
          <w:sz w:val="24"/>
          <w:szCs w:val="24"/>
        </w:rPr>
        <w:t>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r>
        <w:rPr>
          <w:rFonts w:hint="eastAsia" w:ascii="宋体" w:hAnsi="宋体" w:eastAsia="宋体" w:cs="宋体"/>
          <w:sz w:val="24"/>
          <w:szCs w:val="24"/>
          <w:lang w:eastAsia="zh-CN"/>
        </w:rPr>
        <w:t>。</w:t>
      </w:r>
    </w:p>
    <w:p>
      <w:pPr>
        <w:ind w:firstLine="480" w:firstLineChars="200"/>
        <w:rPr>
          <w:rFonts w:ascii="宋体" w:hAnsi="宋体" w:eastAsia="宋体" w:cs="宋体"/>
          <w:sz w:val="24"/>
          <w:szCs w:val="24"/>
        </w:rPr>
      </w:pPr>
      <w:r>
        <w:rPr>
          <w:rFonts w:ascii="宋体" w:hAnsi="宋体" w:eastAsia="宋体" w:cs="宋体"/>
          <w:sz w:val="24"/>
          <w:szCs w:val="24"/>
        </w:rPr>
        <w:t xml:space="preserve">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ind w:firstLine="480" w:firstLineChars="200"/>
        <w:rPr>
          <w:rFonts w:ascii="宋体" w:hAnsi="宋体" w:eastAsia="宋体" w:cs="宋体"/>
          <w:sz w:val="24"/>
          <w:szCs w:val="24"/>
        </w:rPr>
      </w:pPr>
      <w:r>
        <w:rPr>
          <w:rFonts w:ascii="宋体" w:hAnsi="宋体" w:eastAsia="宋体" w:cs="宋体"/>
          <w:sz w:val="24"/>
          <w:szCs w:val="24"/>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ind w:firstLine="480" w:firstLineChars="200"/>
        <w:rPr>
          <w:rFonts w:ascii="宋体" w:hAnsi="宋体" w:eastAsia="宋体" w:cs="宋体"/>
          <w:sz w:val="24"/>
          <w:szCs w:val="24"/>
        </w:rPr>
      </w:pPr>
      <w:r>
        <w:rPr>
          <w:rFonts w:ascii="宋体" w:hAnsi="宋体" w:eastAsia="宋体" w:cs="宋体"/>
          <w:sz w:val="24"/>
          <w:szCs w:val="24"/>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信长星就学习贯彻习近平总书记在主题教育工作会议上的重要讲话精神提出要求</w:t>
      </w:r>
    </w:p>
    <w:p>
      <w:pPr>
        <w:jc w:val="center"/>
        <w:rPr>
          <w:rFonts w:hint="eastAsia" w:ascii="微软雅黑" w:hAnsi="微软雅黑" w:eastAsia="微软雅黑" w:cs="微软雅黑"/>
          <w:b/>
          <w:bCs/>
          <w:sz w:val="32"/>
          <w:szCs w:val="32"/>
        </w:rPr>
      </w:pPr>
    </w:p>
    <w:p>
      <w:pPr>
        <w:ind w:firstLine="480" w:firstLineChars="200"/>
        <w:rPr>
          <w:rFonts w:ascii="宋体" w:hAnsi="宋体" w:eastAsia="宋体" w:cs="宋体"/>
          <w:sz w:val="24"/>
          <w:szCs w:val="24"/>
        </w:rPr>
      </w:pPr>
      <w:r>
        <w:rPr>
          <w:rFonts w:ascii="宋体" w:hAnsi="宋体" w:eastAsia="宋体" w:cs="宋体"/>
          <w:sz w:val="24"/>
          <w:szCs w:val="24"/>
        </w:rPr>
        <w:t>4 月 3 日，学习贯彻习近平新时代中国特色社会主义思想主题教育工作会议召开，习近平总书记发表重要讲话。省委、省人大常委会、省政府、省政协领导同志，省法院、省检察院和省有关部门单位主要负责同志在江苏分会场收听收看会议。会议结束后，省委书记信长星对我省学习贯彻习近平总书记重要讲话精神提出要求。</w:t>
      </w:r>
    </w:p>
    <w:p>
      <w:pPr>
        <w:ind w:firstLine="480" w:firstLineChars="200"/>
        <w:rPr>
          <w:rFonts w:ascii="宋体" w:hAnsi="宋体" w:eastAsia="宋体" w:cs="宋体"/>
          <w:sz w:val="24"/>
          <w:szCs w:val="24"/>
        </w:rPr>
      </w:pPr>
      <w:r>
        <w:rPr>
          <w:rFonts w:ascii="宋体" w:hAnsi="宋体" w:eastAsia="宋体" w:cs="宋体"/>
          <w:sz w:val="24"/>
          <w:szCs w:val="24"/>
        </w:rPr>
        <w:t>信长星指出，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习近平总书记的重要讲话，站在实现“两个一百年”奋斗目标的战略高度，着眼新时代新征程党的中心任务，深刻阐述了主题教育的重大意义，全面部署了推进实施的目标任务和重点措施，对加强组织领导提出明确要求，高屋建瓴、思想深邃，主题鲜明、内涵丰富，通篇闪耀着马克思主义真理光辉，具有极强的思想性、政治性、指导性，为我们开展主题教育指明了方向、提供了遵循。要坚定自觉讲政治，认真学习领会、把握精髓要义，充分认识开展主题教育的重大政治意义、理论意义、实践意义，以高度的政治自觉和责任担当，坚定拥护“两个确立”、坚决做到“两个维护”，不断提高政治判断力、政治领悟力、政治执行力，积极投身主题教育，真正做到以学铸魂、以学增智、以学正风、以学促干。</w:t>
      </w:r>
    </w:p>
    <w:p>
      <w:pPr>
        <w:ind w:firstLine="480" w:firstLineChars="200"/>
        <w:rPr>
          <w:rFonts w:ascii="宋体" w:hAnsi="宋体" w:eastAsia="宋体" w:cs="宋体"/>
          <w:sz w:val="24"/>
          <w:szCs w:val="24"/>
        </w:rPr>
      </w:pPr>
      <w:r>
        <w:rPr>
          <w:rFonts w:ascii="宋体" w:hAnsi="宋体" w:eastAsia="宋体" w:cs="宋体"/>
          <w:sz w:val="24"/>
          <w:szCs w:val="24"/>
        </w:rPr>
        <w:t>信长星指出，要牢牢把握“学思想、强党性、重实践、建新功”总要求，高标准高质量做好主题教育各项工作。要精心组织开展，对照总书记重要讲话精神和中央要求，进一步细化完善我省实施方案，认真筹备全省动员大会，确保主题教育稳步开局、顺利启动。要注重压茬推进，第一批参加单位要抓紧做好相关准备工作，第二批参加单位要早谋划、早热身，跟进学起来、改起来、干起来，形成上下联动、合力推进的良好局面。要创新方式方法，在做好中央规定动作的基础上，紧密结合江苏实际，积极创设一批富有特色的工作载体，切实增强主题教育的针对性、穿透力，让党员干部真正在思想上受教育、能力上有提升、工作上见实绩。</w:t>
      </w:r>
    </w:p>
    <w:p>
      <w:pPr>
        <w:ind w:firstLine="480" w:firstLineChars="200"/>
        <w:rPr>
          <w:rFonts w:ascii="宋体" w:hAnsi="宋体" w:eastAsia="宋体" w:cs="宋体"/>
          <w:sz w:val="24"/>
          <w:szCs w:val="24"/>
        </w:rPr>
      </w:pPr>
      <w:r>
        <w:rPr>
          <w:rFonts w:ascii="宋体" w:hAnsi="宋体" w:eastAsia="宋体" w:cs="宋体"/>
          <w:sz w:val="24"/>
          <w:szCs w:val="24"/>
        </w:rPr>
        <w:t>信长星强调，开展主题教育是一项重大而严肃的政治任务，必须坚定自觉转作风，把群众满意不满意作为根本评判标准，把“认真”二字放在突出位置，求真务实、真抓实干，坚决反对和防止形式主义、官僚主义，确保主题教育不走过场、取得实效。要坚持领导带头，从省委常委会做起，各地各部门党委（党组）主要负责同志要切实当好第一责任人，以“关键少数”示范带动“绝大多数”。要坚持问题导向，聚焦理论学习、政治素质、能力本领、担当作为、工作作风、廉洁自律等6个方面，深入检视查摆问题，抓好专项整治和整改落实，更有针对性地补短板、强弱项、治顽疾。要坚持严督实导，既动真碰硬点出不足，又指导帮助研究对策，真正把“督”和“导”有机统一起来。要坚持学用融合，把开展主题教育融入到贯彻落实总书记对江苏工作重要讲话重要指示的具体实践中，融入到贯彻落实党的二十大部署的重点工作中，融入到本地区本单位的中心工作中，推动党员干部将焕发出来的学习、工作热情转化为攻坚克难、干事创业的强大动力，转化为推动高质量发展走在前列、更好“扛起新使命、谱写新篇章”的实际成果。</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中共中央办公厅印发《关于在全党大兴调查研究的工作方案》</w:t>
      </w:r>
    </w:p>
    <w:p>
      <w:pPr>
        <w:rPr>
          <w:rFonts w:hint="eastAsia" w:ascii="宋体" w:hAnsi="宋体" w:eastAsia="宋体" w:cs="宋体"/>
          <w:sz w:val="24"/>
          <w:szCs w:val="24"/>
          <w:lang w:eastAsia="zh-CN"/>
        </w:rPr>
      </w:pPr>
    </w:p>
    <w:p>
      <w:pPr>
        <w:ind w:firstLine="480" w:firstLineChars="200"/>
        <w:rPr>
          <w:rFonts w:ascii="宋体" w:hAnsi="宋体" w:eastAsia="宋体" w:cs="宋体"/>
          <w:sz w:val="24"/>
          <w:szCs w:val="24"/>
        </w:rPr>
      </w:pPr>
      <w:r>
        <w:rPr>
          <w:rFonts w:ascii="宋体" w:hAnsi="宋体" w:eastAsia="宋体" w:cs="宋体"/>
          <w:sz w:val="24"/>
          <w:szCs w:val="24"/>
        </w:rPr>
        <w:t>近日，中共中央办公厅印发了《关于在全党大兴调查研究的工作方案》，并发出通知，要求各地区各部门结合实际认真贯彻落实。</w:t>
      </w:r>
    </w:p>
    <w:p>
      <w:pPr>
        <w:ind w:firstLine="480" w:firstLineChars="200"/>
        <w:rPr>
          <w:rFonts w:ascii="宋体" w:hAnsi="宋体" w:eastAsia="宋体" w:cs="宋体"/>
          <w:sz w:val="24"/>
          <w:szCs w:val="24"/>
        </w:rPr>
      </w:pPr>
      <w:r>
        <w:rPr>
          <w:rFonts w:ascii="宋体" w:hAnsi="宋体" w:eastAsia="宋体" w:cs="宋体"/>
          <w:sz w:val="24"/>
          <w:szCs w:val="24"/>
        </w:rPr>
        <w:t>《关于在全党大兴调查研究的工作方案》全文如下。</w:t>
      </w:r>
    </w:p>
    <w:p>
      <w:pPr>
        <w:ind w:firstLine="480" w:firstLineChars="200"/>
        <w:rPr>
          <w:rFonts w:ascii="宋体" w:hAnsi="宋体" w:eastAsia="宋体" w:cs="宋体"/>
          <w:sz w:val="24"/>
          <w:szCs w:val="24"/>
        </w:rPr>
      </w:pPr>
      <w:r>
        <w:rPr>
          <w:rFonts w:ascii="宋体" w:hAnsi="宋体" w:eastAsia="宋体" w:cs="宋体"/>
          <w:sz w:val="24"/>
          <w:szCs w:val="24"/>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一、重要意义</w:t>
      </w:r>
    </w:p>
    <w:p>
      <w:pPr>
        <w:ind w:firstLine="480" w:firstLineChars="200"/>
        <w:rPr>
          <w:rFonts w:ascii="宋体" w:hAnsi="宋体" w:eastAsia="宋体" w:cs="宋体"/>
          <w:sz w:val="24"/>
          <w:szCs w:val="24"/>
        </w:rPr>
      </w:pPr>
      <w:r>
        <w:rPr>
          <w:rFonts w:ascii="宋体" w:hAnsi="宋体" w:eastAsia="宋体" w:cs="宋体"/>
          <w:sz w:val="24"/>
          <w:szCs w:val="24"/>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ind w:firstLine="480" w:firstLineChars="200"/>
        <w:rPr>
          <w:rFonts w:ascii="宋体" w:hAnsi="宋体" w:eastAsia="宋体" w:cs="宋体"/>
          <w:sz w:val="24"/>
          <w:szCs w:val="24"/>
        </w:rPr>
      </w:pPr>
      <w:r>
        <w:rPr>
          <w:rFonts w:ascii="宋体" w:hAnsi="宋体" w:eastAsia="宋体" w:cs="宋体"/>
          <w:sz w:val="24"/>
          <w:szCs w:val="24"/>
        </w:rPr>
        <w:t xml:space="preserve">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ind w:firstLine="560" w:firstLineChars="200"/>
        <w:rPr>
          <w:rFonts w:ascii="宋体" w:hAnsi="宋体" w:eastAsia="宋体" w:cs="宋体"/>
          <w:sz w:val="24"/>
          <w:szCs w:val="24"/>
        </w:rPr>
      </w:pPr>
      <w:r>
        <w:rPr>
          <w:rFonts w:hint="eastAsia" w:ascii="微软雅黑" w:hAnsi="微软雅黑" w:eastAsia="微软雅黑" w:cs="微软雅黑"/>
          <w:b/>
          <w:bCs/>
          <w:sz w:val="28"/>
          <w:szCs w:val="28"/>
        </w:rPr>
        <w:t xml:space="preserve"> 二、总体要求</w:t>
      </w:r>
      <w:r>
        <w:rPr>
          <w:rFonts w:ascii="宋体" w:hAnsi="宋体" w:eastAsia="宋体" w:cs="宋体"/>
          <w:sz w:val="24"/>
          <w:szCs w:val="24"/>
        </w:rPr>
        <w:t xml:space="preserve"> </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r>
        <w:rPr>
          <w:rFonts w:hint="eastAsia" w:ascii="宋体" w:hAnsi="宋体" w:eastAsia="宋体" w:cs="宋体"/>
          <w:sz w:val="24"/>
          <w:szCs w:val="24"/>
          <w:lang w:eastAsia="zh-CN"/>
        </w:rPr>
        <w:t>。</w:t>
      </w:r>
    </w:p>
    <w:p>
      <w:pPr>
        <w:ind w:firstLine="480" w:firstLineChars="200"/>
        <w:rPr>
          <w:rFonts w:ascii="宋体" w:hAnsi="宋体" w:eastAsia="宋体" w:cs="宋体"/>
          <w:sz w:val="24"/>
          <w:szCs w:val="24"/>
        </w:rPr>
      </w:pPr>
      <w:r>
        <w:rPr>
          <w:rFonts w:ascii="宋体" w:hAnsi="宋体" w:eastAsia="宋体" w:cs="宋体"/>
          <w:sz w:val="24"/>
          <w:szCs w:val="24"/>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三、调研内容 </w:t>
      </w:r>
    </w:p>
    <w:p>
      <w:pPr>
        <w:ind w:firstLine="480" w:firstLineChars="200"/>
        <w:rPr>
          <w:rFonts w:ascii="宋体" w:hAnsi="宋体" w:eastAsia="宋体" w:cs="宋体"/>
          <w:sz w:val="24"/>
          <w:szCs w:val="24"/>
        </w:rPr>
      </w:pPr>
      <w:r>
        <w:rPr>
          <w:rFonts w:ascii="宋体" w:hAnsi="宋体" w:eastAsia="宋体" w:cs="宋体"/>
          <w:sz w:val="24"/>
          <w:szCs w:val="24"/>
        </w:rPr>
        <w:t>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 12 个方面。</w:t>
      </w:r>
    </w:p>
    <w:p>
      <w:pPr>
        <w:ind w:firstLine="480" w:firstLineChars="200"/>
        <w:rPr>
          <w:rFonts w:ascii="宋体" w:hAnsi="宋体" w:eastAsia="宋体" w:cs="宋体"/>
          <w:sz w:val="24"/>
          <w:szCs w:val="24"/>
        </w:rPr>
      </w:pPr>
      <w:r>
        <w:rPr>
          <w:rFonts w:ascii="宋体" w:hAnsi="宋体" w:eastAsia="宋体" w:cs="宋体"/>
          <w:sz w:val="24"/>
          <w:szCs w:val="24"/>
        </w:rPr>
        <w:t>1.贯彻落实党中央决策部署和习近平总书记对本地区本部门本领域工作重要指示批示精神的主要情况和重点问题。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 xml:space="preserve">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 </w:t>
      </w:r>
    </w:p>
    <w:p>
      <w:pPr>
        <w:ind w:firstLine="480" w:firstLineChars="200"/>
        <w:rPr>
          <w:rFonts w:ascii="宋体" w:hAnsi="宋体" w:eastAsia="宋体" w:cs="宋体"/>
          <w:sz w:val="24"/>
          <w:szCs w:val="24"/>
        </w:rPr>
      </w:pPr>
      <w:r>
        <w:rPr>
          <w:rFonts w:ascii="宋体" w:hAnsi="宋体" w:eastAsia="宋体" w:cs="宋体"/>
          <w:sz w:val="24"/>
          <w:szCs w:val="24"/>
        </w:rPr>
        <w:t xml:space="preserve">3.统筹发展和安全，确保粮食、能源、产业链供应链、生产、食品药品、公共卫生等安全，防范化解重大经济金融风险中的主要情况和重点问题。 </w:t>
      </w:r>
    </w:p>
    <w:p>
      <w:pPr>
        <w:ind w:firstLine="480" w:firstLineChars="200"/>
        <w:rPr>
          <w:rFonts w:ascii="宋体" w:hAnsi="宋体" w:eastAsia="宋体" w:cs="宋体"/>
          <w:sz w:val="24"/>
          <w:szCs w:val="24"/>
        </w:rPr>
      </w:pPr>
      <w:r>
        <w:rPr>
          <w:rFonts w:ascii="宋体" w:hAnsi="宋体" w:eastAsia="宋体" w:cs="宋体"/>
          <w:sz w:val="24"/>
          <w:szCs w:val="24"/>
        </w:rPr>
        <w:t>4.全面深化改革开放中的重大问题，重要领域和关键环节改革、推进高水平对外开放中的主要情况和重点问题。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5.全面依法治国中的重大问题，完善中国特色社会主义法律体系、推进依法行政、严格公正司法、建设法治社会等主要情况和重点问题。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6.意识形态领域面临的挑战，推进文化自信自强、建设社会主义文化强国和新闻舆论引导、网络综合治理中的主要情况和重点问题。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7.推进共同富裕、增进民生福祉中的重大问题，巩固拓展脱贫攻坚成果、缩小城乡区域发展差距和收入分配差距的主要情况和重点问题。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8.人民最关心最直接最现实的利益问题，特别是就业、教育、医疗、托育、养老、住房等群众急难愁盼的具体问题。</w:t>
      </w:r>
    </w:p>
    <w:p>
      <w:pPr>
        <w:ind w:firstLine="480" w:firstLineChars="200"/>
        <w:rPr>
          <w:rFonts w:ascii="宋体" w:hAnsi="宋体" w:eastAsia="宋体" w:cs="宋体"/>
          <w:sz w:val="24"/>
          <w:szCs w:val="24"/>
        </w:rPr>
      </w:pPr>
      <w:r>
        <w:rPr>
          <w:rFonts w:ascii="宋体" w:hAnsi="宋体" w:eastAsia="宋体" w:cs="宋体"/>
          <w:sz w:val="24"/>
          <w:szCs w:val="24"/>
        </w:rPr>
        <w:t xml:space="preserve">9.牢固树立和践行绿水青山就是金山银山理念方面的差距和不足，推进美丽中国建设、保护生态环境和维护生态安全中的主要情况和重点问题。 </w:t>
      </w:r>
    </w:p>
    <w:p>
      <w:pPr>
        <w:ind w:firstLine="480" w:firstLineChars="200"/>
        <w:rPr>
          <w:rFonts w:ascii="宋体" w:hAnsi="宋体" w:eastAsia="宋体" w:cs="宋体"/>
          <w:sz w:val="24"/>
          <w:szCs w:val="24"/>
        </w:rPr>
      </w:pPr>
      <w:r>
        <w:rPr>
          <w:rFonts w:ascii="宋体" w:hAnsi="宋体" w:eastAsia="宋体" w:cs="宋体"/>
          <w:sz w:val="24"/>
          <w:szCs w:val="24"/>
        </w:rPr>
        <w:t>10.维护社会稳定中的重大问题，防灾减灾救灾和重大突发公共事件处置保障短板，处理新形势下人民内部矛盾和强化社会治安整体防控的主要情况和重点问题。</w:t>
      </w:r>
    </w:p>
    <w:p>
      <w:pPr>
        <w:ind w:firstLine="480" w:firstLineChars="200"/>
        <w:rPr>
          <w:rFonts w:ascii="宋体" w:hAnsi="宋体" w:eastAsia="宋体" w:cs="宋体"/>
          <w:sz w:val="24"/>
          <w:szCs w:val="24"/>
        </w:rPr>
      </w:pPr>
      <w:r>
        <w:rPr>
          <w:rFonts w:ascii="宋体" w:hAnsi="宋体" w:eastAsia="宋体" w:cs="宋体"/>
          <w:sz w:val="24"/>
          <w:szCs w:val="24"/>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ind w:firstLine="480" w:firstLineChars="200"/>
        <w:rPr>
          <w:rFonts w:ascii="宋体" w:hAnsi="宋体" w:eastAsia="宋体" w:cs="宋体"/>
          <w:sz w:val="24"/>
          <w:szCs w:val="24"/>
        </w:rPr>
      </w:pPr>
      <w:r>
        <w:rPr>
          <w:rFonts w:ascii="宋体" w:hAnsi="宋体" w:eastAsia="宋体" w:cs="宋体"/>
          <w:sz w:val="24"/>
          <w:szCs w:val="24"/>
        </w:rPr>
        <w:t>12.本地区本部门本单位长期未解决的老大难问题。</w:t>
      </w:r>
    </w:p>
    <w:p>
      <w:pPr>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四、方法步骤 </w:t>
      </w:r>
    </w:p>
    <w:p>
      <w:pPr>
        <w:ind w:firstLine="480" w:firstLineChars="200"/>
        <w:rPr>
          <w:rFonts w:ascii="宋体" w:hAnsi="宋体" w:eastAsia="宋体" w:cs="宋体"/>
          <w:sz w:val="24"/>
          <w:szCs w:val="24"/>
        </w:rPr>
      </w:pPr>
      <w:r>
        <w:rPr>
          <w:rFonts w:ascii="宋体" w:hAnsi="宋体" w:eastAsia="宋体" w:cs="宋体"/>
          <w:sz w:val="24"/>
          <w:szCs w:val="24"/>
        </w:rPr>
        <w:t>在全党大兴调查研究，分为 6 个步骤。</w:t>
      </w:r>
    </w:p>
    <w:p>
      <w:pPr>
        <w:numPr>
          <w:ilvl w:val="0"/>
          <w:numId w:val="1"/>
        </w:numPr>
        <w:ind w:firstLine="480" w:firstLineChars="200"/>
        <w:rPr>
          <w:rFonts w:ascii="宋体" w:hAnsi="宋体" w:eastAsia="宋体" w:cs="宋体"/>
          <w:sz w:val="24"/>
          <w:szCs w:val="24"/>
        </w:rPr>
      </w:pPr>
      <w:r>
        <w:rPr>
          <w:rFonts w:ascii="宋体" w:hAnsi="宋体" w:eastAsia="宋体" w:cs="宋体"/>
          <w:sz w:val="24"/>
          <w:szCs w:val="24"/>
        </w:rPr>
        <w:t>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ind w:firstLine="480" w:firstLineChars="200"/>
        <w:rPr>
          <w:rFonts w:ascii="宋体" w:hAnsi="宋体" w:eastAsia="宋体" w:cs="宋体"/>
          <w:sz w:val="24"/>
          <w:szCs w:val="24"/>
        </w:rPr>
      </w:pPr>
      <w:r>
        <w:rPr>
          <w:rFonts w:ascii="宋体" w:hAnsi="宋体" w:eastAsia="宋体" w:cs="宋体"/>
          <w:sz w:val="24"/>
          <w:szCs w:val="24"/>
        </w:rPr>
        <w:t xml:space="preserve">（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 </w:t>
      </w:r>
    </w:p>
    <w:p>
      <w:pPr>
        <w:ind w:firstLine="480" w:firstLineChars="200"/>
        <w:rPr>
          <w:rFonts w:ascii="宋体" w:hAnsi="宋体" w:eastAsia="宋体" w:cs="宋体"/>
          <w:sz w:val="24"/>
          <w:szCs w:val="24"/>
        </w:rPr>
      </w:pPr>
      <w:r>
        <w:rPr>
          <w:rFonts w:ascii="宋体" w:hAnsi="宋体" w:eastAsia="宋体" w:cs="宋体"/>
          <w:sz w:val="24"/>
          <w:szCs w:val="24"/>
        </w:rPr>
        <w:t xml:space="preserve">（三）开展调研。县处级以上领导班子成员每人牵头1 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 </w:t>
      </w:r>
    </w:p>
    <w:p>
      <w:pPr>
        <w:ind w:firstLine="480" w:firstLineChars="200"/>
        <w:rPr>
          <w:rFonts w:ascii="宋体" w:hAnsi="宋体" w:eastAsia="宋体" w:cs="宋体"/>
          <w:sz w:val="24"/>
          <w:szCs w:val="24"/>
        </w:rPr>
      </w:pPr>
      <w:r>
        <w:rPr>
          <w:rFonts w:ascii="宋体" w:hAnsi="宋体" w:eastAsia="宋体" w:cs="宋体"/>
          <w:sz w:val="24"/>
          <w:szCs w:val="24"/>
        </w:rPr>
        <w:t xml:space="preserve">（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 22 疾等，要研究透彻、找准根源和症结。在此基础上，领导班子交流调研情况，研究对策措施，形成解决问题、促进工作的思路办法和政策举措，确保每个问题都有务实管用的破解之策。 </w:t>
      </w:r>
    </w:p>
    <w:p>
      <w:pPr>
        <w:ind w:firstLine="480" w:firstLineChars="200"/>
        <w:rPr>
          <w:rFonts w:ascii="宋体" w:hAnsi="宋体" w:eastAsia="宋体" w:cs="宋体"/>
          <w:sz w:val="24"/>
          <w:szCs w:val="24"/>
        </w:rPr>
      </w:pPr>
      <w:r>
        <w:rPr>
          <w:rFonts w:ascii="宋体" w:hAnsi="宋体" w:eastAsia="宋体" w:cs="宋体"/>
          <w:sz w:val="24"/>
          <w:szCs w:val="24"/>
        </w:rPr>
        <w:t xml:space="preserve">（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 </w:t>
      </w:r>
    </w:p>
    <w:p>
      <w:pPr>
        <w:ind w:firstLine="480" w:firstLineChars="200"/>
        <w:rPr>
          <w:rFonts w:ascii="宋体" w:hAnsi="宋体" w:eastAsia="宋体" w:cs="宋体"/>
          <w:sz w:val="24"/>
          <w:szCs w:val="24"/>
        </w:rPr>
      </w:pPr>
      <w:r>
        <w:rPr>
          <w:rFonts w:ascii="宋体" w:hAnsi="宋体" w:eastAsia="宋体" w:cs="宋体"/>
          <w:sz w:val="24"/>
          <w:szCs w:val="24"/>
        </w:rPr>
        <w:t xml:space="preserve">（六）督查回访。各级党委（党组）要建立调研成果转化运用清单，加强对调研课题完成情况、问题解决情况的督查督办和跟踪问效；领导干部要定期对调研对象和解决问题等事项进行回访，注意发现和解决新的问题。 </w:t>
      </w:r>
    </w:p>
    <w:p>
      <w:pPr>
        <w:ind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五、工作要求 </w:t>
      </w:r>
    </w:p>
    <w:p>
      <w:pPr>
        <w:ind w:firstLine="480" w:firstLineChars="200"/>
        <w:rPr>
          <w:rFonts w:ascii="宋体" w:hAnsi="宋体" w:eastAsia="宋体" w:cs="宋体"/>
          <w:sz w:val="24"/>
          <w:szCs w:val="24"/>
        </w:rPr>
      </w:pPr>
      <w:r>
        <w:rPr>
          <w:rFonts w:ascii="宋体" w:hAnsi="宋体" w:eastAsia="宋体" w:cs="宋体"/>
          <w:sz w:val="24"/>
          <w:szCs w:val="24"/>
        </w:rPr>
        <w:t>（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ind w:firstLine="480" w:firstLineChars="200"/>
        <w:rPr>
          <w:rFonts w:ascii="宋体" w:hAnsi="宋体" w:eastAsia="宋体" w:cs="宋体"/>
          <w:sz w:val="24"/>
          <w:szCs w:val="24"/>
        </w:rPr>
      </w:pPr>
      <w:r>
        <w:rPr>
          <w:rFonts w:ascii="宋体" w:hAnsi="宋体" w:eastAsia="宋体" w:cs="宋体"/>
          <w:sz w:val="24"/>
          <w:szCs w:val="24"/>
        </w:rPr>
        <w:t>（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ind w:firstLine="480" w:firstLineChars="200"/>
        <w:rPr>
          <w:rFonts w:ascii="宋体" w:hAnsi="宋体" w:eastAsia="宋体" w:cs="宋体"/>
          <w:sz w:val="24"/>
          <w:szCs w:val="24"/>
        </w:rPr>
      </w:pPr>
      <w:r>
        <w:rPr>
          <w:rFonts w:ascii="宋体" w:hAnsi="宋体" w:eastAsia="宋体" w:cs="宋体"/>
          <w:sz w:val="24"/>
          <w:szCs w:val="24"/>
        </w:rPr>
        <w:t xml:space="preserve">（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 </w:t>
      </w:r>
    </w:p>
    <w:p>
      <w:pPr>
        <w:ind w:firstLine="480" w:firstLineChars="200"/>
        <w:rPr>
          <w:rFonts w:hint="eastAsia" w:ascii="宋体" w:hAnsi="宋体" w:eastAsia="宋体" w:cs="宋体"/>
          <w:sz w:val="24"/>
          <w:szCs w:val="24"/>
          <w:lang w:eastAsia="zh-CN"/>
        </w:rPr>
      </w:pPr>
      <w:r>
        <w:rPr>
          <w:rFonts w:ascii="宋体" w:hAnsi="宋体" w:eastAsia="宋体" w:cs="宋体"/>
          <w:sz w:val="24"/>
          <w:szCs w:val="24"/>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ED63C"/>
    <w:multiLevelType w:val="singleLevel"/>
    <w:tmpl w:val="920ED6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UxNzgyOTk4YzY1OGQ2N2MyMzRlMThlMjY1ZmEifQ=="/>
  </w:docVars>
  <w:rsids>
    <w:rsidRoot w:val="6E614395"/>
    <w:rsid w:val="0FB06655"/>
    <w:rsid w:val="267F28C4"/>
    <w:rsid w:val="3579545F"/>
    <w:rsid w:val="41630D72"/>
    <w:rsid w:val="5ABE589B"/>
    <w:rsid w:val="600F49E0"/>
    <w:rsid w:val="60D71A77"/>
    <w:rsid w:val="6B0C4849"/>
    <w:rsid w:val="6E61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2023-05-07T12:19:00Z</dcterms:created>
  <dc:creator>大勇  拉牛问道</dc:creator>
  <cp:lastModifiedBy>无极老马</cp:lastModifiedBy>
  <dcterms:modified xsi:type="dcterms:W3CDTF">2023-05-24T07:41:25Z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C8F53589432F442D89EF1F9B9F8E7D4C_11</vt:lpwstr>
  </property>
</Properties>
</file>